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DF" w:rsidRPr="004F2B62" w:rsidRDefault="00EE0BDF" w:rsidP="00EE0B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B6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EE0BDF" w:rsidRPr="004F2B62" w:rsidRDefault="00EE0BDF" w:rsidP="00EE0B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B62">
        <w:rPr>
          <w:rFonts w:ascii="Times New Roman" w:hAnsi="Times New Roman" w:cs="Times New Roman"/>
          <w:b/>
          <w:sz w:val="28"/>
          <w:szCs w:val="28"/>
        </w:rPr>
        <w:t>«Школы вожатых»</w:t>
      </w:r>
    </w:p>
    <w:p w:rsidR="00EE0BDF" w:rsidRPr="004F2B62" w:rsidRDefault="00EE0BDF" w:rsidP="00EE0B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B62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4F2B62">
        <w:rPr>
          <w:rFonts w:ascii="Times New Roman" w:hAnsi="Times New Roman" w:cs="Times New Roman"/>
          <w:b/>
          <w:sz w:val="28"/>
          <w:szCs w:val="28"/>
        </w:rPr>
        <w:t>Нижнемактаминскя</w:t>
      </w:r>
      <w:proofErr w:type="spellEnd"/>
      <w:r w:rsidRPr="004F2B62">
        <w:rPr>
          <w:rFonts w:ascii="Times New Roman" w:hAnsi="Times New Roman" w:cs="Times New Roman"/>
          <w:b/>
          <w:sz w:val="28"/>
          <w:szCs w:val="28"/>
        </w:rPr>
        <w:t xml:space="preserve"> СОШ № 2  </w:t>
      </w:r>
      <w:proofErr w:type="spellStart"/>
      <w:r w:rsidRPr="004F2B62">
        <w:rPr>
          <w:rFonts w:ascii="Times New Roman" w:hAnsi="Times New Roman" w:cs="Times New Roman"/>
          <w:b/>
          <w:sz w:val="28"/>
          <w:szCs w:val="28"/>
        </w:rPr>
        <w:t>Альметьевского</w:t>
      </w:r>
      <w:proofErr w:type="spellEnd"/>
      <w:r w:rsidRPr="004F2B62">
        <w:rPr>
          <w:rFonts w:ascii="Times New Roman" w:hAnsi="Times New Roman" w:cs="Times New Roman"/>
          <w:b/>
          <w:sz w:val="28"/>
          <w:szCs w:val="28"/>
        </w:rPr>
        <w:t xml:space="preserve"> района» МО   РТ</w:t>
      </w:r>
    </w:p>
    <w:p w:rsidR="00EE0BDF" w:rsidRDefault="00EE0BDF" w:rsidP="00EE0B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2015-2016</w:t>
      </w:r>
      <w:r w:rsidRPr="004F2B6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E0BDF" w:rsidRPr="004F2B62" w:rsidRDefault="00EE0BDF" w:rsidP="00EE0B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0BDF" w:rsidRPr="009F5B58" w:rsidRDefault="00EE0BDF" w:rsidP="00EE0B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F5B58">
        <w:rPr>
          <w:rFonts w:ascii="Times New Roman" w:hAnsi="Times New Roman" w:cs="Times New Roman"/>
          <w:b/>
          <w:sz w:val="28"/>
          <w:szCs w:val="28"/>
        </w:rPr>
        <w:t xml:space="preserve">Организация деятельности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школы </w:t>
      </w:r>
      <w:r w:rsidRPr="009F5B58">
        <w:rPr>
          <w:rFonts w:ascii="Times New Roman" w:hAnsi="Times New Roman" w:cs="Times New Roman"/>
          <w:b/>
          <w:sz w:val="28"/>
          <w:szCs w:val="28"/>
        </w:rPr>
        <w:t>вожат</w:t>
      </w:r>
      <w:r>
        <w:rPr>
          <w:rFonts w:ascii="Times New Roman" w:hAnsi="Times New Roman" w:cs="Times New Roman"/>
          <w:b/>
          <w:sz w:val="28"/>
          <w:szCs w:val="28"/>
        </w:rPr>
        <w:t xml:space="preserve">ых </w:t>
      </w:r>
    </w:p>
    <w:p w:rsidR="00EE0BDF" w:rsidRPr="00EE0BDF" w:rsidRDefault="00EE0BDF" w:rsidP="00EE0BDF">
      <w:pPr>
        <w:spacing w:after="0" w:line="240" w:lineRule="auto"/>
        <w:ind w:left="-426"/>
        <w:rPr>
          <w:rFonts w:ascii="Times New Roman" w:hAnsi="Times New Roman" w:cs="Times New Roman"/>
          <w:b/>
          <w:sz w:val="24"/>
        </w:rPr>
      </w:pPr>
      <w:r w:rsidRPr="00EE0BDF">
        <w:rPr>
          <w:rFonts w:ascii="Times New Roman" w:hAnsi="Times New Roman" w:cs="Times New Roman"/>
          <w:b/>
          <w:sz w:val="24"/>
        </w:rPr>
        <w:t>Цель, задачи и содержание деятельности школы вожатых</w:t>
      </w:r>
    </w:p>
    <w:p w:rsidR="00EE0BDF" w:rsidRPr="00EE0BDF" w:rsidRDefault="00EE0BDF" w:rsidP="00EE0BDF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</w:rPr>
      </w:pPr>
      <w:r w:rsidRPr="00EE0BDF">
        <w:rPr>
          <w:rFonts w:ascii="Times New Roman" w:hAnsi="Times New Roman" w:cs="Times New Roman"/>
          <w:sz w:val="24"/>
        </w:rPr>
        <w:t>Участие всех субъектов образования в управлении образовательным процессом — это важнейшая развивающая возможность образовательной среды, обеспечивающая становление социальной активности личности. Одной из форм обучения старших школьников навыкам управления является школа вожатых.</w:t>
      </w:r>
    </w:p>
    <w:p w:rsidR="00EE0BDF" w:rsidRPr="00EE0BDF" w:rsidRDefault="00EE0BDF" w:rsidP="00EE0BDF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</w:rPr>
      </w:pPr>
      <w:r w:rsidRPr="00EE0BDF">
        <w:rPr>
          <w:rFonts w:ascii="Times New Roman" w:hAnsi="Times New Roman" w:cs="Times New Roman"/>
          <w:sz w:val="24"/>
        </w:rPr>
        <w:t xml:space="preserve">С </w:t>
      </w:r>
      <w:smartTag w:uri="urn:schemas-microsoft-com:office:smarttags" w:element="metricconverter">
        <w:smartTagPr>
          <w:attr w:name="ProductID" w:val="2003 г"/>
        </w:smartTagPr>
        <w:r w:rsidRPr="00EE0BDF">
          <w:rPr>
            <w:rFonts w:ascii="Times New Roman" w:hAnsi="Times New Roman" w:cs="Times New Roman"/>
            <w:sz w:val="24"/>
          </w:rPr>
          <w:t>2003 г</w:t>
        </w:r>
      </w:smartTag>
      <w:r w:rsidRPr="00EE0BDF">
        <w:rPr>
          <w:rFonts w:ascii="Times New Roman" w:hAnsi="Times New Roman" w:cs="Times New Roman"/>
          <w:sz w:val="24"/>
        </w:rPr>
        <w:t xml:space="preserve">. в летний период педагогический коллектив </w:t>
      </w:r>
      <w:r w:rsidRPr="00EE0BDF">
        <w:rPr>
          <w:rFonts w:ascii="Times New Roman" w:hAnsi="Times New Roman" w:cs="Times New Roman"/>
          <w:color w:val="000000"/>
          <w:sz w:val="24"/>
        </w:rPr>
        <w:t>школы реализует социальный проект «Вожатский отряд». За это время более ста</w:t>
      </w:r>
      <w:r w:rsidRPr="00EE0BDF">
        <w:rPr>
          <w:rFonts w:ascii="Times New Roman" w:hAnsi="Times New Roman" w:cs="Times New Roman"/>
          <w:sz w:val="24"/>
        </w:rPr>
        <w:t xml:space="preserve"> старшеклассников прошли в нем социальную практику в качестве вожатых. В основе работы с вожатыми лежит личностно ориентированная технология обучения и воспитания.</w:t>
      </w:r>
    </w:p>
    <w:p w:rsidR="00EE0BDF" w:rsidRPr="00EE0BDF" w:rsidRDefault="00EE0BDF" w:rsidP="00EE0BDF">
      <w:pPr>
        <w:shd w:val="clear" w:color="auto" w:fill="FFFFFF"/>
        <w:spacing w:after="0" w:line="240" w:lineRule="auto"/>
        <w:ind w:left="-426" w:right="29"/>
        <w:jc w:val="both"/>
        <w:rPr>
          <w:rFonts w:ascii="Times New Roman" w:hAnsi="Times New Roman" w:cs="Times New Roman"/>
          <w:color w:val="000000"/>
          <w:sz w:val="24"/>
        </w:rPr>
      </w:pPr>
      <w:r w:rsidRPr="00EE0BDF">
        <w:rPr>
          <w:rFonts w:ascii="Times New Roman" w:hAnsi="Times New Roman" w:cs="Times New Roman"/>
          <w:b/>
          <w:bCs/>
          <w:iCs/>
          <w:color w:val="000000"/>
          <w:sz w:val="24"/>
        </w:rPr>
        <w:t xml:space="preserve">Цель: </w:t>
      </w:r>
      <w:r w:rsidRPr="00EE0BDF">
        <w:rPr>
          <w:rFonts w:ascii="Times New Roman" w:hAnsi="Times New Roman" w:cs="Times New Roman"/>
          <w:b/>
          <w:bCs/>
          <w:iCs/>
          <w:color w:val="000000"/>
          <w:sz w:val="24"/>
        </w:rPr>
        <w:t xml:space="preserve"> «Вожатский отряд»: </w:t>
      </w:r>
      <w:r w:rsidRPr="00EE0BDF">
        <w:rPr>
          <w:rFonts w:ascii="Times New Roman" w:hAnsi="Times New Roman" w:cs="Times New Roman"/>
          <w:bCs/>
          <w:iCs/>
          <w:color w:val="000000"/>
          <w:sz w:val="24"/>
        </w:rPr>
        <w:t>с</w:t>
      </w:r>
      <w:r w:rsidRPr="00EE0BDF">
        <w:rPr>
          <w:rFonts w:ascii="Times New Roman" w:hAnsi="Times New Roman" w:cs="Times New Roman"/>
          <w:color w:val="000000"/>
          <w:sz w:val="24"/>
        </w:rPr>
        <w:t>оздание условий для развития качеств делового лидера, освоение новой социальной роли вожатых.</w:t>
      </w:r>
    </w:p>
    <w:p w:rsidR="00EE0BDF" w:rsidRPr="00EE0BDF" w:rsidRDefault="00EE0BDF" w:rsidP="00EE0BDF">
      <w:pPr>
        <w:shd w:val="clear" w:color="auto" w:fill="FFFFFF"/>
        <w:spacing w:after="0" w:line="240" w:lineRule="auto"/>
        <w:ind w:left="-426" w:right="29"/>
        <w:jc w:val="both"/>
        <w:rPr>
          <w:rFonts w:ascii="Times New Roman" w:hAnsi="Times New Roman" w:cs="Times New Roman"/>
          <w:b/>
          <w:sz w:val="24"/>
        </w:rPr>
      </w:pPr>
      <w:r w:rsidRPr="00EE0BDF">
        <w:rPr>
          <w:rFonts w:ascii="Times New Roman" w:hAnsi="Times New Roman" w:cs="Times New Roman"/>
          <w:b/>
          <w:bCs/>
          <w:iCs/>
          <w:color w:val="000000"/>
          <w:sz w:val="24"/>
        </w:rPr>
        <w:t>Задачи проекта:</w:t>
      </w:r>
    </w:p>
    <w:p w:rsidR="00EE0BDF" w:rsidRPr="00EE0BDF" w:rsidRDefault="00EE0BDF" w:rsidP="00EE0BDF">
      <w:pPr>
        <w:shd w:val="clear" w:color="auto" w:fill="FFFFFF"/>
        <w:spacing w:after="0" w:line="240" w:lineRule="auto"/>
        <w:ind w:left="-426" w:right="29"/>
        <w:jc w:val="both"/>
        <w:rPr>
          <w:rFonts w:ascii="Times New Roman" w:hAnsi="Times New Roman" w:cs="Times New Roman"/>
          <w:sz w:val="24"/>
        </w:rPr>
      </w:pPr>
      <w:r w:rsidRPr="00EE0BDF">
        <w:rPr>
          <w:rFonts w:ascii="Times New Roman" w:hAnsi="Times New Roman" w:cs="Times New Roman"/>
          <w:sz w:val="24"/>
        </w:rPr>
        <w:t>• с</w:t>
      </w:r>
      <w:r w:rsidRPr="00EE0BDF">
        <w:rPr>
          <w:rFonts w:ascii="Times New Roman" w:hAnsi="Times New Roman" w:cs="Times New Roman"/>
          <w:color w:val="000000"/>
          <w:sz w:val="24"/>
        </w:rPr>
        <w:t>овершенствование организаторских способностей и лидерских каче</w:t>
      </w:r>
      <w:proofErr w:type="gramStart"/>
      <w:r w:rsidRPr="00EE0BDF">
        <w:rPr>
          <w:rFonts w:ascii="Times New Roman" w:hAnsi="Times New Roman" w:cs="Times New Roman"/>
          <w:color w:val="000000"/>
          <w:sz w:val="24"/>
        </w:rPr>
        <w:t>ств ст</w:t>
      </w:r>
      <w:proofErr w:type="gramEnd"/>
      <w:r w:rsidRPr="00EE0BDF">
        <w:rPr>
          <w:rFonts w:ascii="Times New Roman" w:hAnsi="Times New Roman" w:cs="Times New Roman"/>
          <w:color w:val="000000"/>
          <w:sz w:val="24"/>
        </w:rPr>
        <w:t>аршеклассников;</w:t>
      </w:r>
    </w:p>
    <w:p w:rsidR="00EE0BDF" w:rsidRPr="00EE0BDF" w:rsidRDefault="00EE0BDF" w:rsidP="00EE0BDF">
      <w:pPr>
        <w:shd w:val="clear" w:color="auto" w:fill="FFFFFF"/>
        <w:spacing w:after="0" w:line="240" w:lineRule="auto"/>
        <w:ind w:left="-426" w:right="29"/>
        <w:jc w:val="both"/>
        <w:rPr>
          <w:rFonts w:ascii="Times New Roman" w:hAnsi="Times New Roman" w:cs="Times New Roman"/>
          <w:sz w:val="24"/>
        </w:rPr>
      </w:pPr>
      <w:r w:rsidRPr="00EE0BDF">
        <w:rPr>
          <w:rFonts w:ascii="Times New Roman" w:hAnsi="Times New Roman" w:cs="Times New Roman"/>
          <w:sz w:val="24"/>
        </w:rPr>
        <w:t>• п</w:t>
      </w:r>
      <w:r w:rsidRPr="00EE0BDF">
        <w:rPr>
          <w:rFonts w:ascii="Times New Roman" w:hAnsi="Times New Roman" w:cs="Times New Roman"/>
          <w:color w:val="000000"/>
          <w:sz w:val="24"/>
        </w:rPr>
        <w:t>риобретение практических навыков организаторской деятельности;</w:t>
      </w:r>
    </w:p>
    <w:p w:rsidR="00EE0BDF" w:rsidRPr="00EE0BDF" w:rsidRDefault="00EE0BDF" w:rsidP="00EE0BDF">
      <w:pPr>
        <w:shd w:val="clear" w:color="auto" w:fill="FFFFFF"/>
        <w:spacing w:after="0" w:line="240" w:lineRule="auto"/>
        <w:ind w:left="-426" w:right="29"/>
        <w:jc w:val="both"/>
        <w:rPr>
          <w:rFonts w:ascii="Times New Roman" w:hAnsi="Times New Roman" w:cs="Times New Roman"/>
          <w:sz w:val="24"/>
        </w:rPr>
      </w:pPr>
      <w:r w:rsidRPr="00EE0BDF">
        <w:rPr>
          <w:rFonts w:ascii="Times New Roman" w:hAnsi="Times New Roman" w:cs="Times New Roman"/>
          <w:sz w:val="24"/>
        </w:rPr>
        <w:t>• р</w:t>
      </w:r>
      <w:r w:rsidRPr="00EE0BDF">
        <w:rPr>
          <w:rFonts w:ascii="Times New Roman" w:hAnsi="Times New Roman" w:cs="Times New Roman"/>
          <w:color w:val="000000"/>
          <w:sz w:val="24"/>
        </w:rPr>
        <w:t xml:space="preserve">азвитие умений по постановке целей, решению проблем, творческому подходу к организации дел, позитивному влиянию на окружающих, </w:t>
      </w:r>
      <w:r w:rsidRPr="00EE0BDF">
        <w:rPr>
          <w:rFonts w:ascii="Times New Roman" w:hAnsi="Times New Roman" w:cs="Times New Roman"/>
          <w:sz w:val="24"/>
        </w:rPr>
        <w:t>работе с группой.</w:t>
      </w:r>
    </w:p>
    <w:p w:rsidR="00EE0BDF" w:rsidRPr="00EE0BDF" w:rsidRDefault="00EE0BDF" w:rsidP="00EE0BDF">
      <w:pPr>
        <w:pStyle w:val="a3"/>
        <w:rPr>
          <w:rFonts w:ascii="Times New Roman" w:hAnsi="Times New Roman" w:cs="Times New Roman"/>
          <w:b/>
          <w:sz w:val="32"/>
          <w:szCs w:val="28"/>
        </w:rPr>
      </w:pPr>
    </w:p>
    <w:p w:rsidR="00EE0BDF" w:rsidRPr="004F2B62" w:rsidRDefault="00EE0BDF" w:rsidP="00EE0BD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2724" w:type="dxa"/>
        <w:tblLayout w:type="fixed"/>
        <w:tblLook w:val="04A0" w:firstRow="1" w:lastRow="0" w:firstColumn="1" w:lastColumn="0" w:noHBand="0" w:noVBand="1"/>
      </w:tblPr>
      <w:tblGrid>
        <w:gridCol w:w="1985"/>
        <w:gridCol w:w="6770"/>
        <w:gridCol w:w="142"/>
        <w:gridCol w:w="3827"/>
      </w:tblGrid>
      <w:tr w:rsidR="00EE0BDF" w:rsidRPr="00EE0BDF" w:rsidTr="00BE1E13">
        <w:trPr>
          <w:trHeight w:val="376"/>
        </w:trPr>
        <w:tc>
          <w:tcPr>
            <w:tcW w:w="1985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  МЕСЯЦ</w:t>
            </w: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 МЕРОПРИЯТИЯ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bookmarkStart w:id="0" w:name="_GoBack"/>
        <w:bookmarkEnd w:id="0"/>
      </w:tr>
      <w:tr w:rsidR="00EE0BDF" w:rsidRPr="00EE0BDF" w:rsidTr="00BE1E13">
        <w:trPr>
          <w:trHeight w:val="376"/>
        </w:trPr>
        <w:tc>
          <w:tcPr>
            <w:tcW w:w="1985" w:type="dxa"/>
            <w:vMerge w:val="restart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Сентябрь</w:t>
            </w: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1.Кто такой вожатый?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Командир отряда вожатых</w:t>
            </w:r>
          </w:p>
        </w:tc>
      </w:tr>
      <w:tr w:rsidR="00EE0BDF" w:rsidRPr="00EE0BDF" w:rsidTr="00BE1E13">
        <w:trPr>
          <w:trHeight w:val="361"/>
        </w:trPr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2.Нормтивные документы</w:t>
            </w:r>
          </w:p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вожатых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rPr>
          <w:trHeight w:val="376"/>
        </w:trPr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3.Разработка плана работы вожатых с классом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Отряд вожатых</w:t>
            </w:r>
          </w:p>
        </w:tc>
      </w:tr>
      <w:tr w:rsidR="00EE0BDF" w:rsidRPr="00EE0BDF" w:rsidTr="00BE1E13">
        <w:trPr>
          <w:trHeight w:val="376"/>
        </w:trPr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4.Проведение игр на знакомство с отрядом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Вожатые 7 классов</w:t>
            </w:r>
          </w:p>
        </w:tc>
      </w:tr>
      <w:tr w:rsidR="00EE0BDF" w:rsidRPr="00EE0BDF" w:rsidTr="00BE1E13">
        <w:trPr>
          <w:trHeight w:val="361"/>
        </w:trPr>
        <w:tc>
          <w:tcPr>
            <w:tcW w:w="1985" w:type="dxa"/>
            <w:vMerge w:val="restart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Октябрь</w:t>
            </w: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1.Что должен знать вожатый о своих воспитанниках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rPr>
          <w:trHeight w:val="376"/>
        </w:trPr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2.Коллективно-творческое дело (КТД) с вожатым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Отряд вожатых</w:t>
            </w:r>
          </w:p>
        </w:tc>
      </w:tr>
      <w:tr w:rsidR="00EE0BDF" w:rsidRPr="00EE0BDF" w:rsidTr="00BE1E13">
        <w:trPr>
          <w:trHeight w:val="390"/>
        </w:trPr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3.Подготовка и проведение в отряде «Дня учителя»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 </w:t>
            </w:r>
          </w:p>
        </w:tc>
      </w:tr>
      <w:tr w:rsidR="00EE0BDF" w:rsidRPr="00EE0BDF" w:rsidTr="00BE1E13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1985" w:type="dxa"/>
            <w:vMerge/>
            <w:shd w:val="clear" w:color="auto" w:fill="auto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4.Что такое отрядный уголок?</w:t>
            </w:r>
          </w:p>
        </w:tc>
        <w:tc>
          <w:tcPr>
            <w:tcW w:w="3827" w:type="dxa"/>
            <w:shd w:val="clear" w:color="auto" w:fill="auto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  <w:vMerge w:val="restart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Ноябрь</w:t>
            </w: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1.Особенности руководства детским коллективом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EE0BDF" w:rsidRPr="00EE0BDF" w:rsidTr="00BE1E13"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2.Трудности в работе вожатого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2.Подготовка к конкурсу «Замечательный  вожатый»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  <w:vMerge w:val="restart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Декабрь</w:t>
            </w: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1.Выпуск новогодней газеты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2.Подготовка и проведение мероприятий в отряде 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3.Новогодние праздники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4.Как организовать каникулы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EE0BDF" w:rsidRPr="00EE0BDF" w:rsidTr="00BE1E13">
        <w:tc>
          <w:tcPr>
            <w:tcW w:w="1985" w:type="dxa"/>
            <w:vMerge w:val="restart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Январь</w:t>
            </w: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1.Самоуправление в коллективе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2.Игра и её возможности</w:t>
            </w:r>
          </w:p>
        </w:tc>
        <w:tc>
          <w:tcPr>
            <w:tcW w:w="3827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985" w:type="dxa"/>
            <w:vMerge w:val="restart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Февраль</w:t>
            </w:r>
          </w:p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70" w:type="dxa"/>
            <w:shd w:val="clear" w:color="auto" w:fill="auto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1.Подготовка и проведение праздника ко Дню Защитника Отечества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EE0BDF" w:rsidRPr="00EE0BDF" w:rsidTr="00BE1E13">
        <w:trPr>
          <w:trHeight w:val="70"/>
        </w:trPr>
        <w:tc>
          <w:tcPr>
            <w:tcW w:w="1985" w:type="dxa"/>
            <w:vMerge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BDF" w:rsidRPr="00EE0BDF" w:rsidTr="00BE1E13">
        <w:tc>
          <w:tcPr>
            <w:tcW w:w="1985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 Март</w:t>
            </w:r>
          </w:p>
        </w:tc>
        <w:tc>
          <w:tcPr>
            <w:tcW w:w="6770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1.История создания детского движения в России, республики, городе</w:t>
            </w:r>
          </w:p>
        </w:tc>
        <w:tc>
          <w:tcPr>
            <w:tcW w:w="3969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E0BDF" w:rsidRPr="00EE0BDF" w:rsidTr="00BE1E13">
        <w:tc>
          <w:tcPr>
            <w:tcW w:w="1985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Апрель</w:t>
            </w:r>
          </w:p>
        </w:tc>
        <w:tc>
          <w:tcPr>
            <w:tcW w:w="6770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1.Действие вожатых в экстремальных ситуациях. </w:t>
            </w:r>
          </w:p>
        </w:tc>
        <w:tc>
          <w:tcPr>
            <w:tcW w:w="3969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EE0BDF" w:rsidRPr="00EE0BDF" w:rsidTr="00BE1E13">
        <w:tc>
          <w:tcPr>
            <w:tcW w:w="1985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 xml:space="preserve">  Май</w:t>
            </w:r>
          </w:p>
        </w:tc>
        <w:tc>
          <w:tcPr>
            <w:tcW w:w="6770" w:type="dxa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1.Неделя памяти</w:t>
            </w:r>
          </w:p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3969" w:type="dxa"/>
            <w:gridSpan w:val="2"/>
          </w:tcPr>
          <w:p w:rsidR="00EE0BDF" w:rsidRPr="00EE0BDF" w:rsidRDefault="00EE0BDF" w:rsidP="00EE0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0B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EE0BDF" w:rsidRPr="009F5B58" w:rsidRDefault="00EE0BDF" w:rsidP="00EE0BDF">
      <w:pPr>
        <w:shd w:val="clear" w:color="auto" w:fill="FFFFFF"/>
        <w:spacing w:after="0" w:line="240" w:lineRule="auto"/>
        <w:ind w:left="-426" w:right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E1FBA" w:rsidRDefault="003E1FBA"/>
    <w:sectPr w:rsidR="003E1FBA" w:rsidSect="00EE0B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3CB"/>
    <w:rsid w:val="003E1FBA"/>
    <w:rsid w:val="00BB03CB"/>
    <w:rsid w:val="00E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BDF"/>
    <w:pPr>
      <w:spacing w:after="0" w:line="240" w:lineRule="auto"/>
    </w:pPr>
  </w:style>
  <w:style w:type="table" w:styleId="a4">
    <w:name w:val="Table Grid"/>
    <w:basedOn w:val="a1"/>
    <w:uiPriority w:val="59"/>
    <w:rsid w:val="00EE0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BDF"/>
    <w:pPr>
      <w:spacing w:after="0" w:line="240" w:lineRule="auto"/>
    </w:pPr>
  </w:style>
  <w:style w:type="table" w:styleId="a4">
    <w:name w:val="Table Grid"/>
    <w:basedOn w:val="a1"/>
    <w:uiPriority w:val="59"/>
    <w:rsid w:val="00EE0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2017-10-16T09:20:00Z</dcterms:created>
  <dcterms:modified xsi:type="dcterms:W3CDTF">2017-10-16T09:22:00Z</dcterms:modified>
</cp:coreProperties>
</file>